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840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3116"/>
        <w:gridCol w:w="2704"/>
      </w:tblGrid>
      <w:tr w:rsidR="000C5B02" w:rsidRPr="00760700" w14:paraId="529555A4" w14:textId="77777777" w:rsidTr="005A321D">
        <w:trPr>
          <w:cantSplit/>
          <w:trHeight w:val="836"/>
        </w:trPr>
        <w:tc>
          <w:tcPr>
            <w:tcW w:w="4020" w:type="dxa"/>
            <w:tcBorders>
              <w:bottom w:val="single" w:sz="4" w:space="0" w:color="auto"/>
            </w:tcBorders>
          </w:tcPr>
          <w:p w14:paraId="3FFB2BB0" w14:textId="77777777" w:rsidR="000C5B02" w:rsidRPr="007348E3" w:rsidRDefault="006E62AE" w:rsidP="006E62AE">
            <w:pPr>
              <w:spacing w:line="336" w:lineRule="auto"/>
              <w:rPr>
                <w:rFonts w:ascii="Verdana" w:hAnsi="Verdana"/>
                <w:lang w:val="nl-NL"/>
              </w:rPr>
            </w:pPr>
            <w:bookmarkStart w:id="0" w:name="OLE_LINK1"/>
            <w:r>
              <w:rPr>
                <w:noProof/>
                <w:lang w:val="nl-NL"/>
              </w:rPr>
              <w:drawing>
                <wp:inline distT="0" distB="0" distL="0" distR="0" wp14:anchorId="7B95A4D5" wp14:editId="36E18966">
                  <wp:extent cx="2451100" cy="698500"/>
                  <wp:effectExtent l="0" t="0" r="12700" b="1270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21C7C778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Naam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14:paraId="083C19D8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Klas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14:paraId="04B81F61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Vak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r w:rsidR="00856ADB">
              <w:rPr>
                <w:rFonts w:ascii="Verdana" w:hAnsi="Verdana"/>
                <w:sz w:val="24"/>
                <w:szCs w:val="24"/>
                <w:lang w:val="nl-NL"/>
              </w:rPr>
              <w:t>Toerisme</w:t>
            </w:r>
          </w:p>
          <w:p w14:paraId="269890A6" w14:textId="77777777" w:rsidR="000C5B02" w:rsidRPr="00123482" w:rsidRDefault="000C5B02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14:paraId="45F203ED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Leraar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proofErr w:type="spellStart"/>
            <w:r w:rsidR="00856ADB">
              <w:rPr>
                <w:rFonts w:ascii="Verdana" w:hAnsi="Verdana"/>
                <w:sz w:val="24"/>
                <w:szCs w:val="24"/>
                <w:lang w:val="nl-NL"/>
              </w:rPr>
              <w:t>K.Hoffman</w:t>
            </w:r>
            <w:proofErr w:type="spellEnd"/>
          </w:p>
          <w:p w14:paraId="708D69D8" w14:textId="77777777"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Datum: </w:t>
            </w:r>
          </w:p>
          <w:p w14:paraId="7C227FFF" w14:textId="10925FD9" w:rsidR="000C5B02" w:rsidRPr="00123482" w:rsidRDefault="00864631" w:rsidP="005A321D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Evaluatie</w:t>
            </w:r>
            <w:r w:rsidR="006E62AE">
              <w:rPr>
                <w:rFonts w:ascii="Verdana" w:hAnsi="Verdana"/>
                <w:sz w:val="24"/>
                <w:szCs w:val="24"/>
                <w:lang w:val="nl-NL"/>
              </w:rPr>
              <w:t>: …</w:t>
            </w:r>
            <w:r w:rsidR="00E14382">
              <w:rPr>
                <w:rFonts w:ascii="Verdana" w:hAnsi="Verdana"/>
                <w:sz w:val="24"/>
                <w:szCs w:val="24"/>
                <w:lang w:val="nl-NL"/>
              </w:rPr>
              <w:t>40</w:t>
            </w:r>
            <w:r w:rsidR="006E62AE">
              <w:rPr>
                <w:rFonts w:ascii="Verdana" w:hAnsi="Verdana"/>
                <w:sz w:val="24"/>
                <w:szCs w:val="24"/>
                <w:lang w:val="nl-NL"/>
              </w:rPr>
              <w:t>……</w:t>
            </w:r>
          </w:p>
        </w:tc>
      </w:tr>
      <w:bookmarkEnd w:id="0"/>
      <w:tr w:rsidR="00864631" w:rsidRPr="0039627F" w14:paraId="0B7087AE" w14:textId="77777777" w:rsidTr="005A321D">
        <w:trPr>
          <w:cantSplit/>
          <w:trHeight w:val="836"/>
        </w:trPr>
        <w:tc>
          <w:tcPr>
            <w:tcW w:w="9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36618" w14:textId="7883D6AC" w:rsidR="00864631" w:rsidRPr="00864631" w:rsidRDefault="005A321D" w:rsidP="0039627F">
            <w:pPr>
              <w:spacing w:line="336" w:lineRule="auto"/>
              <w:jc w:val="center"/>
              <w:rPr>
                <w:rFonts w:ascii="Verdana" w:hAnsi="Verdana"/>
                <w:sz w:val="28"/>
                <w:lang w:val="nl-NL"/>
              </w:rPr>
            </w:pPr>
            <w:r>
              <w:rPr>
                <w:rFonts w:ascii="Verdana" w:hAnsi="Verdana"/>
                <w:sz w:val="28"/>
                <w:lang w:val="nl-NL"/>
              </w:rPr>
              <w:t>Reisformaliteiten</w:t>
            </w:r>
            <w:r w:rsidR="001F4D8D">
              <w:rPr>
                <w:rFonts w:ascii="Verdana" w:hAnsi="Verdana"/>
                <w:sz w:val="28"/>
                <w:lang w:val="nl-NL"/>
              </w:rPr>
              <w:t>: reisdocumenten en gezondheidsvoorschriften</w:t>
            </w:r>
          </w:p>
        </w:tc>
      </w:tr>
    </w:tbl>
    <w:p w14:paraId="7711D355" w14:textId="77777777" w:rsidR="00900AF2" w:rsidRPr="00837E81" w:rsidRDefault="00900AF2">
      <w:pPr>
        <w:rPr>
          <w:rFonts w:ascii="Verdana" w:hAnsi="Verdana"/>
          <w:u w:val="single"/>
          <w:lang w:val="nl-BE"/>
        </w:rPr>
      </w:pPr>
    </w:p>
    <w:p w14:paraId="01E55BC5" w14:textId="77777777" w:rsidR="00900AF2" w:rsidRPr="00837E81" w:rsidRDefault="00900AF2">
      <w:pPr>
        <w:rPr>
          <w:rFonts w:ascii="Verdana" w:hAnsi="Verdana"/>
          <w:u w:val="single"/>
          <w:lang w:val="nl-BE"/>
        </w:rPr>
      </w:pPr>
    </w:p>
    <w:p w14:paraId="56FE39A8" w14:textId="77777777" w:rsidR="00900AF2" w:rsidRPr="00837E81" w:rsidRDefault="00900AF2">
      <w:pPr>
        <w:rPr>
          <w:rFonts w:ascii="Verdana" w:hAnsi="Verdana"/>
          <w:u w:val="single"/>
          <w:lang w:val="nl-BE"/>
        </w:rPr>
      </w:pPr>
    </w:p>
    <w:p w14:paraId="71F6B880" w14:textId="77777777" w:rsidR="00900AF2" w:rsidRDefault="00900AF2">
      <w:pPr>
        <w:rPr>
          <w:rFonts w:ascii="Verdana" w:hAnsi="Verdana"/>
          <w:u w:val="single"/>
          <w:lang w:val="nl-BE"/>
        </w:rPr>
      </w:pPr>
    </w:p>
    <w:p w14:paraId="20B48D2F" w14:textId="3D4F236C" w:rsidR="005A321D" w:rsidRPr="00BC105E" w:rsidRDefault="001F4D8D" w:rsidP="005A321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LPD: VVAA concept: De leerlingen kunnen de onderdelen van het TP herkennen en bespreken.</w:t>
      </w:r>
    </w:p>
    <w:p w14:paraId="49990244" w14:textId="77777777" w:rsidR="005A321D" w:rsidRPr="00BC105E" w:rsidRDefault="005A321D" w:rsidP="005A321D">
      <w:pPr>
        <w:rPr>
          <w:rFonts w:ascii="Verdana" w:hAnsi="Verdana"/>
          <w:sz w:val="22"/>
          <w:szCs w:val="22"/>
          <w:lang w:val="nl-NL"/>
        </w:rPr>
      </w:pPr>
    </w:p>
    <w:p w14:paraId="0DF8BB67" w14:textId="65C0F2C5" w:rsidR="005A321D" w:rsidRPr="00BC105E" w:rsidRDefault="001F4D8D" w:rsidP="005A321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A</w:t>
      </w:r>
      <w:r w:rsidR="007E0AD2">
        <w:rPr>
          <w:rFonts w:ascii="Verdana" w:hAnsi="Verdana"/>
          <w:sz w:val="22"/>
          <w:szCs w:val="22"/>
          <w:lang w:val="nl-NL"/>
        </w:rPr>
        <w:t xml:space="preserve"> REISDOCUMENTEN </w:t>
      </w:r>
      <w:r w:rsidR="005A321D" w:rsidRPr="00BC105E">
        <w:rPr>
          <w:rFonts w:ascii="Verdana" w:hAnsi="Verdana"/>
          <w:sz w:val="22"/>
          <w:szCs w:val="22"/>
          <w:lang w:val="nl-NL"/>
        </w:rPr>
        <w:t xml:space="preserve">Surf naar </w:t>
      </w:r>
      <w:hyperlink r:id="rId6" w:history="1">
        <w:r w:rsidR="007E0AD2" w:rsidRPr="00872A44">
          <w:rPr>
            <w:rStyle w:val="Hyperlink"/>
            <w:rFonts w:ascii="Verdana" w:hAnsi="Verdana"/>
            <w:sz w:val="22"/>
            <w:szCs w:val="22"/>
            <w:lang w:val="nl-NL"/>
          </w:rPr>
          <w:t>www.diplomatie.belgium.be</w:t>
        </w:r>
      </w:hyperlink>
      <w:r w:rsidR="005A321D" w:rsidRPr="00BC105E">
        <w:rPr>
          <w:rFonts w:ascii="Verdana" w:hAnsi="Verdana"/>
          <w:sz w:val="22"/>
          <w:szCs w:val="22"/>
          <w:lang w:val="nl-NL"/>
        </w:rPr>
        <w:t xml:space="preserve"> </w:t>
      </w:r>
      <w:r>
        <w:rPr>
          <w:rFonts w:ascii="Verdana" w:hAnsi="Verdana"/>
          <w:sz w:val="22"/>
          <w:szCs w:val="22"/>
          <w:lang w:val="nl-NL"/>
        </w:rPr>
        <w:t xml:space="preserve">(website Buitenlandse Zaken van België) </w:t>
      </w:r>
      <w:r w:rsidR="005A321D" w:rsidRPr="00BC105E">
        <w:rPr>
          <w:rFonts w:ascii="Verdana" w:hAnsi="Verdana"/>
          <w:sz w:val="22"/>
          <w:szCs w:val="22"/>
          <w:lang w:val="nl-NL"/>
        </w:rPr>
        <w:t xml:space="preserve">en </w:t>
      </w:r>
      <w:r>
        <w:rPr>
          <w:rFonts w:ascii="Verdana" w:hAnsi="Verdana"/>
          <w:sz w:val="22"/>
          <w:szCs w:val="22"/>
          <w:lang w:val="nl-NL"/>
        </w:rPr>
        <w:t xml:space="preserve">los onderstaande vragen </w:t>
      </w:r>
      <w:r w:rsidR="005A321D" w:rsidRPr="00BC105E">
        <w:rPr>
          <w:rFonts w:ascii="Verdana" w:hAnsi="Verdana"/>
          <w:sz w:val="22"/>
          <w:szCs w:val="22"/>
          <w:lang w:val="nl-NL"/>
        </w:rPr>
        <w:t xml:space="preserve">op: </w:t>
      </w:r>
    </w:p>
    <w:p w14:paraId="4468065A" w14:textId="1AB60E47" w:rsidR="005A321D" w:rsidRPr="001F4D8D" w:rsidRDefault="005A321D" w:rsidP="001F4D8D">
      <w:pPr>
        <w:rPr>
          <w:rFonts w:ascii="Verdana" w:hAnsi="Verdana"/>
          <w:sz w:val="22"/>
          <w:szCs w:val="22"/>
          <w:lang w:val="nl-NL"/>
        </w:rPr>
      </w:pPr>
    </w:p>
    <w:p w14:paraId="01DC3F1D" w14:textId="547FFAC0" w:rsidR="00EB2EE1" w:rsidRDefault="001F4D8D" w:rsidP="001F4D8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1.</w:t>
      </w:r>
      <w:r w:rsidR="00EB2EE1">
        <w:rPr>
          <w:rFonts w:ascii="Verdana" w:hAnsi="Verdana"/>
          <w:sz w:val="22"/>
          <w:szCs w:val="22"/>
          <w:lang w:val="nl-NL"/>
        </w:rPr>
        <w:t xml:space="preserve">a) </w:t>
      </w:r>
      <w:r w:rsidRPr="001F4D8D">
        <w:rPr>
          <w:rFonts w:ascii="Verdana" w:hAnsi="Verdana"/>
          <w:sz w:val="22"/>
          <w:szCs w:val="22"/>
          <w:lang w:val="nl-NL"/>
        </w:rPr>
        <w:t xml:space="preserve">Geef de definitie van een </w:t>
      </w:r>
      <w:r w:rsidR="00EB2EE1">
        <w:rPr>
          <w:rFonts w:ascii="Verdana" w:hAnsi="Verdana"/>
          <w:sz w:val="22"/>
          <w:szCs w:val="22"/>
          <w:lang w:val="nl-NL"/>
        </w:rPr>
        <w:t>identiteitskaart</w:t>
      </w:r>
      <w:r w:rsidR="00820180">
        <w:rPr>
          <w:rFonts w:ascii="Verdana" w:hAnsi="Verdana"/>
          <w:sz w:val="22"/>
          <w:szCs w:val="22"/>
          <w:lang w:val="nl-NL"/>
        </w:rPr>
        <w:t xml:space="preserve"> </w:t>
      </w:r>
    </w:p>
    <w:p w14:paraId="069A18BF" w14:textId="77777777" w:rsidR="00EB2EE1" w:rsidRDefault="00EB2EE1" w:rsidP="001F4D8D">
      <w:pPr>
        <w:rPr>
          <w:rFonts w:ascii="Verdana" w:hAnsi="Verdana"/>
          <w:sz w:val="22"/>
          <w:szCs w:val="22"/>
          <w:lang w:val="nl-NL"/>
        </w:rPr>
      </w:pPr>
    </w:p>
    <w:p w14:paraId="65C87193" w14:textId="104EC8C6" w:rsidR="005A321D" w:rsidRDefault="00EB2EE1" w:rsidP="001F4D8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 xml:space="preserve">   b) Hoe lang is een identiteitskaart geldig?</w:t>
      </w:r>
    </w:p>
    <w:p w14:paraId="39790190" w14:textId="723DBC8A" w:rsidR="00EB2EE1" w:rsidRDefault="00EB2EE1" w:rsidP="001F4D8D">
      <w:pPr>
        <w:rPr>
          <w:rFonts w:ascii="Verdana" w:hAnsi="Verdana"/>
          <w:sz w:val="22"/>
          <w:szCs w:val="22"/>
          <w:lang w:val="nl-NL"/>
        </w:rPr>
      </w:pPr>
    </w:p>
    <w:p w14:paraId="4576E20F" w14:textId="1CD9EB25" w:rsidR="00EB2EE1" w:rsidRDefault="00EB2EE1" w:rsidP="001F4D8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 xml:space="preserve">   c) Zoek een afbeelding van een Belgische identiteitskaart.</w:t>
      </w:r>
    </w:p>
    <w:p w14:paraId="6F1EA15C" w14:textId="05214C19" w:rsidR="00EB2EE1" w:rsidRDefault="00EB2EE1" w:rsidP="001F4D8D">
      <w:pPr>
        <w:rPr>
          <w:rFonts w:ascii="Verdana" w:hAnsi="Verdana"/>
          <w:sz w:val="22"/>
          <w:szCs w:val="22"/>
          <w:lang w:val="nl-NL"/>
        </w:rPr>
      </w:pPr>
    </w:p>
    <w:p w14:paraId="6971105B" w14:textId="526CBDBA" w:rsidR="00EB2EE1" w:rsidRDefault="00EB2EE1" w:rsidP="001F4D8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 xml:space="preserve">   d) Hoe noemt men een identiteitskaart voor kinderen (t/m 12 jaar)?</w:t>
      </w:r>
    </w:p>
    <w:p w14:paraId="30B76C73" w14:textId="07C8567E" w:rsidR="007E0AD2" w:rsidRDefault="007E0AD2" w:rsidP="001F4D8D">
      <w:pPr>
        <w:rPr>
          <w:rFonts w:ascii="Verdana" w:hAnsi="Verdana"/>
          <w:sz w:val="22"/>
          <w:szCs w:val="22"/>
          <w:lang w:val="nl-NL"/>
        </w:rPr>
      </w:pPr>
    </w:p>
    <w:p w14:paraId="2BAAC3AA" w14:textId="7D380078" w:rsidR="007E0AD2" w:rsidRDefault="007E0AD2" w:rsidP="001F4D8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 xml:space="preserve">   e) Indien kinderen zonder de ouders reizen hebben zij nog een extra document </w:t>
      </w:r>
    </w:p>
    <w:p w14:paraId="687700F7" w14:textId="58B62B3B" w:rsidR="007E0AD2" w:rsidRPr="001F4D8D" w:rsidRDefault="007E0AD2" w:rsidP="001F4D8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 xml:space="preserve">       nodig. Hoe noemt dit document en waar kan je het bekomen? </w:t>
      </w:r>
      <w:r w:rsidR="00820180">
        <w:rPr>
          <w:rFonts w:ascii="Verdana" w:hAnsi="Verdana"/>
          <w:sz w:val="22"/>
          <w:szCs w:val="22"/>
          <w:lang w:val="nl-NL"/>
        </w:rPr>
        <w:t xml:space="preserve">    (6p)</w:t>
      </w:r>
    </w:p>
    <w:p w14:paraId="166CEECE" w14:textId="77777777" w:rsidR="001F4D8D" w:rsidRPr="001F4D8D" w:rsidRDefault="001F4D8D" w:rsidP="001F4D8D">
      <w:pPr>
        <w:pStyle w:val="Lijstalinea"/>
        <w:rPr>
          <w:rFonts w:ascii="Verdana" w:hAnsi="Verdana"/>
          <w:sz w:val="22"/>
          <w:szCs w:val="22"/>
          <w:lang w:val="nl-NL"/>
        </w:rPr>
      </w:pPr>
    </w:p>
    <w:p w14:paraId="07DE8375" w14:textId="77777777" w:rsidR="00EB2EE1" w:rsidRDefault="001F4D8D" w:rsidP="005A321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2.</w:t>
      </w:r>
      <w:r w:rsidR="00EB2EE1">
        <w:rPr>
          <w:rFonts w:ascii="Verdana" w:hAnsi="Verdana"/>
          <w:sz w:val="22"/>
          <w:szCs w:val="22"/>
          <w:lang w:val="nl-NL"/>
        </w:rPr>
        <w:t xml:space="preserve"> a) Geef de definitie van een (internationaal) paspoort?</w:t>
      </w:r>
    </w:p>
    <w:p w14:paraId="23617899" w14:textId="77777777" w:rsidR="00EB2EE1" w:rsidRDefault="00EB2EE1" w:rsidP="005A321D">
      <w:pPr>
        <w:rPr>
          <w:rFonts w:ascii="Verdana" w:hAnsi="Verdana"/>
          <w:sz w:val="22"/>
          <w:szCs w:val="22"/>
          <w:lang w:val="nl-NL"/>
        </w:rPr>
      </w:pPr>
    </w:p>
    <w:p w14:paraId="55BA0E29" w14:textId="719DEB3F" w:rsidR="005A321D" w:rsidRDefault="00EB2EE1" w:rsidP="005A321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 xml:space="preserve">    b) </w:t>
      </w:r>
      <w:r w:rsidR="001F4D8D">
        <w:rPr>
          <w:rFonts w:ascii="Verdana" w:hAnsi="Verdana"/>
          <w:sz w:val="22"/>
          <w:szCs w:val="22"/>
          <w:lang w:val="nl-NL"/>
        </w:rPr>
        <w:t>Hoe lang is een Belgisch paspoort geldig</w:t>
      </w:r>
      <w:r w:rsidR="00B724F9">
        <w:rPr>
          <w:rFonts w:ascii="Verdana" w:hAnsi="Verdana"/>
          <w:sz w:val="22"/>
          <w:szCs w:val="22"/>
          <w:lang w:val="nl-NL"/>
        </w:rPr>
        <w:t>?</w:t>
      </w:r>
    </w:p>
    <w:p w14:paraId="5F09E4AC" w14:textId="19968962" w:rsidR="00B724F9" w:rsidRDefault="00B724F9" w:rsidP="005A321D">
      <w:pPr>
        <w:rPr>
          <w:rFonts w:ascii="Verdana" w:hAnsi="Verdana"/>
          <w:sz w:val="22"/>
          <w:szCs w:val="22"/>
          <w:lang w:val="nl-NL"/>
        </w:rPr>
      </w:pPr>
    </w:p>
    <w:p w14:paraId="3F21217C" w14:textId="181FE6E7" w:rsidR="00B724F9" w:rsidRDefault="00EB2EE1" w:rsidP="005A321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 xml:space="preserve">    c) </w:t>
      </w:r>
      <w:r w:rsidR="00B724F9">
        <w:rPr>
          <w:rFonts w:ascii="Verdana" w:hAnsi="Verdana"/>
          <w:sz w:val="22"/>
          <w:szCs w:val="22"/>
          <w:lang w:val="nl-NL"/>
        </w:rPr>
        <w:t>Zoek een afbeelding van een (internationaal) paspoort</w:t>
      </w:r>
      <w:r>
        <w:rPr>
          <w:rFonts w:ascii="Verdana" w:hAnsi="Verdana"/>
          <w:sz w:val="22"/>
          <w:szCs w:val="22"/>
          <w:lang w:val="nl-NL"/>
        </w:rPr>
        <w:t>.</w:t>
      </w:r>
    </w:p>
    <w:p w14:paraId="08F2AA5F" w14:textId="607EBBCD" w:rsidR="00B724F9" w:rsidRDefault="00B724F9" w:rsidP="005A321D">
      <w:pPr>
        <w:rPr>
          <w:rFonts w:ascii="Verdana" w:hAnsi="Verdana"/>
          <w:sz w:val="22"/>
          <w:szCs w:val="22"/>
          <w:lang w:val="nl-NL"/>
        </w:rPr>
      </w:pPr>
    </w:p>
    <w:p w14:paraId="78F797A3" w14:textId="2A89348C" w:rsidR="00B724F9" w:rsidRDefault="00EB2EE1" w:rsidP="005A321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 xml:space="preserve">    d) </w:t>
      </w:r>
      <w:r w:rsidR="00B724F9">
        <w:rPr>
          <w:rFonts w:ascii="Verdana" w:hAnsi="Verdana"/>
          <w:sz w:val="22"/>
          <w:szCs w:val="22"/>
          <w:lang w:val="nl-NL"/>
        </w:rPr>
        <w:t>Waar kan je een paspoort aanvragen?</w:t>
      </w:r>
    </w:p>
    <w:p w14:paraId="6CB1A225" w14:textId="75A643A0" w:rsidR="00AD6FD8" w:rsidRDefault="00AD6FD8" w:rsidP="005A321D">
      <w:pPr>
        <w:rPr>
          <w:rFonts w:ascii="Verdana" w:hAnsi="Verdana"/>
          <w:sz w:val="22"/>
          <w:szCs w:val="22"/>
          <w:lang w:val="nl-NL"/>
        </w:rPr>
      </w:pPr>
    </w:p>
    <w:p w14:paraId="067D3768" w14:textId="034075C3" w:rsidR="00AD6FD8" w:rsidRDefault="00AD6FD8" w:rsidP="005A321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 xml:space="preserve">    e) Welke soorten paspoorten bestaan er?</w:t>
      </w:r>
      <w:r w:rsidR="00820180">
        <w:rPr>
          <w:rFonts w:ascii="Verdana" w:hAnsi="Verdana"/>
          <w:sz w:val="22"/>
          <w:szCs w:val="22"/>
          <w:lang w:val="nl-NL"/>
        </w:rPr>
        <w:t xml:space="preserve">   (6p)</w:t>
      </w:r>
    </w:p>
    <w:p w14:paraId="721BB148" w14:textId="2B6CFE69" w:rsidR="00B724F9" w:rsidRDefault="00B724F9" w:rsidP="005A321D">
      <w:pPr>
        <w:rPr>
          <w:rFonts w:ascii="Verdana" w:hAnsi="Verdana"/>
          <w:sz w:val="22"/>
          <w:szCs w:val="22"/>
          <w:lang w:val="nl-NL"/>
        </w:rPr>
      </w:pPr>
    </w:p>
    <w:p w14:paraId="0F68C150" w14:textId="57F61A1C" w:rsidR="00B724F9" w:rsidRDefault="004A6C91" w:rsidP="005A321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3</w:t>
      </w:r>
      <w:r w:rsidR="00B724F9">
        <w:rPr>
          <w:rFonts w:ascii="Verdana" w:hAnsi="Verdana"/>
          <w:sz w:val="22"/>
          <w:szCs w:val="22"/>
          <w:lang w:val="nl-NL"/>
        </w:rPr>
        <w:t>.</w:t>
      </w:r>
      <w:r>
        <w:rPr>
          <w:rFonts w:ascii="Verdana" w:hAnsi="Verdana"/>
          <w:sz w:val="22"/>
          <w:szCs w:val="22"/>
          <w:lang w:val="nl-NL"/>
        </w:rPr>
        <w:t xml:space="preserve"> a) </w:t>
      </w:r>
      <w:r w:rsidR="00B724F9">
        <w:rPr>
          <w:rFonts w:ascii="Verdana" w:hAnsi="Verdana"/>
          <w:sz w:val="22"/>
          <w:szCs w:val="22"/>
          <w:lang w:val="nl-NL"/>
        </w:rPr>
        <w:t>Wat is een visum?</w:t>
      </w:r>
    </w:p>
    <w:p w14:paraId="06CDF95A" w14:textId="26E39B35" w:rsidR="00B724F9" w:rsidRDefault="00B724F9" w:rsidP="005A321D">
      <w:pPr>
        <w:rPr>
          <w:rFonts w:ascii="Verdana" w:hAnsi="Verdana"/>
          <w:sz w:val="22"/>
          <w:szCs w:val="22"/>
          <w:lang w:val="nl-NL"/>
        </w:rPr>
      </w:pPr>
    </w:p>
    <w:p w14:paraId="04C60BDC" w14:textId="22406E8F" w:rsidR="00B724F9" w:rsidRDefault="004A6C91" w:rsidP="005A321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 xml:space="preserve">    b) </w:t>
      </w:r>
      <w:r w:rsidR="00E14382">
        <w:rPr>
          <w:rFonts w:ascii="Verdana" w:hAnsi="Verdana"/>
          <w:sz w:val="22"/>
          <w:szCs w:val="22"/>
          <w:lang w:val="nl-NL"/>
        </w:rPr>
        <w:t>Hoe lang is een visum geldig</w:t>
      </w:r>
      <w:r w:rsidR="00B724F9">
        <w:rPr>
          <w:rFonts w:ascii="Verdana" w:hAnsi="Verdana"/>
          <w:sz w:val="22"/>
          <w:szCs w:val="22"/>
          <w:lang w:val="nl-NL"/>
        </w:rPr>
        <w:t>?</w:t>
      </w:r>
    </w:p>
    <w:p w14:paraId="09B6660C" w14:textId="35759853" w:rsidR="004A6C91" w:rsidRDefault="004A6C91" w:rsidP="005A321D">
      <w:pPr>
        <w:rPr>
          <w:rFonts w:ascii="Verdana" w:hAnsi="Verdana"/>
          <w:sz w:val="22"/>
          <w:szCs w:val="22"/>
          <w:lang w:val="nl-NL"/>
        </w:rPr>
      </w:pPr>
    </w:p>
    <w:p w14:paraId="7B618A4E" w14:textId="6517B126" w:rsidR="004A6C91" w:rsidRDefault="004A6C91" w:rsidP="005A321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 xml:space="preserve">    c) Zoek een afbeelding van een visum.</w:t>
      </w:r>
    </w:p>
    <w:p w14:paraId="58F3E23C" w14:textId="1F3AF310" w:rsidR="004A6C91" w:rsidRDefault="004A6C91" w:rsidP="005A321D">
      <w:pPr>
        <w:rPr>
          <w:rFonts w:ascii="Verdana" w:hAnsi="Verdana"/>
          <w:sz w:val="22"/>
          <w:szCs w:val="22"/>
          <w:lang w:val="nl-NL"/>
        </w:rPr>
      </w:pPr>
    </w:p>
    <w:p w14:paraId="338B696E" w14:textId="36550ABA" w:rsidR="004A6C91" w:rsidRDefault="004A6C91" w:rsidP="005A321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 xml:space="preserve">    d) Waar kan je een visum aanvragen</w:t>
      </w:r>
      <w:r w:rsidR="00151D61">
        <w:rPr>
          <w:rFonts w:ascii="Verdana" w:hAnsi="Verdana"/>
          <w:sz w:val="22"/>
          <w:szCs w:val="22"/>
          <w:lang w:val="nl-NL"/>
        </w:rPr>
        <w:t>?</w:t>
      </w:r>
    </w:p>
    <w:p w14:paraId="77895F9A" w14:textId="6C259592" w:rsidR="00AD6FD8" w:rsidRDefault="00AD6FD8" w:rsidP="005A321D">
      <w:pPr>
        <w:rPr>
          <w:rFonts w:ascii="Verdana" w:hAnsi="Verdana"/>
          <w:sz w:val="22"/>
          <w:szCs w:val="22"/>
          <w:lang w:val="nl-NL"/>
        </w:rPr>
      </w:pPr>
    </w:p>
    <w:p w14:paraId="78E80157" w14:textId="1089CA14" w:rsidR="00AD6FD8" w:rsidRDefault="00AD6FD8" w:rsidP="005A321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 xml:space="preserve">    e) Welke soorten visa bestaan er?</w:t>
      </w:r>
      <w:r w:rsidR="00820180">
        <w:rPr>
          <w:rFonts w:ascii="Verdana" w:hAnsi="Verdana"/>
          <w:sz w:val="22"/>
          <w:szCs w:val="22"/>
          <w:lang w:val="nl-NL"/>
        </w:rPr>
        <w:t xml:space="preserve">  (6p)</w:t>
      </w:r>
    </w:p>
    <w:p w14:paraId="431727ED" w14:textId="6A637681" w:rsidR="00151D61" w:rsidRDefault="00151D61" w:rsidP="005A321D">
      <w:pPr>
        <w:rPr>
          <w:rFonts w:ascii="Verdana" w:hAnsi="Verdana"/>
          <w:sz w:val="22"/>
          <w:szCs w:val="22"/>
          <w:lang w:val="nl-NL"/>
        </w:rPr>
      </w:pPr>
    </w:p>
    <w:p w14:paraId="04C610AD" w14:textId="58C0BF0D" w:rsidR="00151D61" w:rsidRDefault="00151D61" w:rsidP="005A321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4. Kijk na welke reisdocumenten je nodig hebt voor</w:t>
      </w:r>
      <w:r w:rsidR="00AD6FD8">
        <w:rPr>
          <w:rFonts w:ascii="Verdana" w:hAnsi="Verdana"/>
          <w:sz w:val="22"/>
          <w:szCs w:val="22"/>
          <w:lang w:val="nl-NL"/>
        </w:rPr>
        <w:t>:</w:t>
      </w:r>
      <w:r>
        <w:rPr>
          <w:rFonts w:ascii="Verdana" w:hAnsi="Verdana"/>
          <w:sz w:val="22"/>
          <w:szCs w:val="22"/>
          <w:lang w:val="nl-NL"/>
        </w:rPr>
        <w:t xml:space="preserve"> </w:t>
      </w:r>
    </w:p>
    <w:p w14:paraId="291910AD" w14:textId="77777777" w:rsidR="00151D61" w:rsidRDefault="00151D61" w:rsidP="005A321D">
      <w:pPr>
        <w:rPr>
          <w:rFonts w:ascii="Verdana" w:hAnsi="Verdana"/>
          <w:sz w:val="22"/>
          <w:szCs w:val="22"/>
          <w:lang w:val="nl-NL"/>
        </w:rPr>
      </w:pPr>
    </w:p>
    <w:p w14:paraId="52C5DF44" w14:textId="632EC082" w:rsidR="00151D61" w:rsidRPr="00820180" w:rsidRDefault="00151D61" w:rsidP="005A321D">
      <w:pPr>
        <w:rPr>
          <w:rFonts w:ascii="Verdana" w:hAnsi="Verdana"/>
          <w:sz w:val="22"/>
          <w:szCs w:val="22"/>
          <w:lang w:val="en-US"/>
        </w:rPr>
      </w:pPr>
      <w:r w:rsidRPr="00760700">
        <w:rPr>
          <w:rFonts w:ascii="Verdana" w:hAnsi="Verdana"/>
          <w:sz w:val="22"/>
          <w:szCs w:val="22"/>
          <w:lang w:val="nl-BE"/>
        </w:rPr>
        <w:t xml:space="preserve">     </w:t>
      </w:r>
      <w:r w:rsidRPr="00820180">
        <w:rPr>
          <w:rFonts w:ascii="Verdana" w:hAnsi="Verdana"/>
          <w:sz w:val="22"/>
          <w:szCs w:val="22"/>
          <w:lang w:val="en-US"/>
        </w:rPr>
        <w:t>Thailand</w:t>
      </w:r>
      <w:r w:rsidR="00AD6FD8" w:rsidRPr="00820180">
        <w:rPr>
          <w:rFonts w:ascii="Verdana" w:hAnsi="Verdana"/>
          <w:sz w:val="22"/>
          <w:szCs w:val="22"/>
          <w:lang w:val="en-US"/>
        </w:rPr>
        <w:t>,</w:t>
      </w:r>
      <w:r w:rsidR="00E14382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AD6FD8" w:rsidRPr="00820180">
        <w:rPr>
          <w:rFonts w:ascii="Verdana" w:hAnsi="Verdana"/>
          <w:sz w:val="22"/>
          <w:szCs w:val="22"/>
          <w:lang w:val="en-US"/>
        </w:rPr>
        <w:t>Dominicaanse</w:t>
      </w:r>
      <w:proofErr w:type="spellEnd"/>
      <w:r w:rsidR="00AD6FD8" w:rsidRPr="00820180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="00AD6FD8" w:rsidRPr="00820180">
        <w:rPr>
          <w:rFonts w:ascii="Verdana" w:hAnsi="Verdana"/>
          <w:sz w:val="22"/>
          <w:szCs w:val="22"/>
          <w:lang w:val="en-US"/>
        </w:rPr>
        <w:t>Republiek</w:t>
      </w:r>
      <w:proofErr w:type="spellEnd"/>
      <w:r w:rsidR="00AD6FD8" w:rsidRPr="00820180">
        <w:rPr>
          <w:rFonts w:ascii="Verdana" w:hAnsi="Verdana"/>
          <w:sz w:val="22"/>
          <w:szCs w:val="22"/>
          <w:lang w:val="en-US"/>
        </w:rPr>
        <w:t>, Mexico</w:t>
      </w:r>
      <w:r w:rsidR="00820180" w:rsidRPr="00820180">
        <w:rPr>
          <w:rFonts w:ascii="Verdana" w:hAnsi="Verdana"/>
          <w:sz w:val="22"/>
          <w:szCs w:val="22"/>
          <w:lang w:val="en-US"/>
        </w:rPr>
        <w:t>, Tanzania  (2p)</w:t>
      </w:r>
    </w:p>
    <w:p w14:paraId="4A129D03" w14:textId="471E4A2A" w:rsidR="00151D61" w:rsidRPr="00820180" w:rsidRDefault="00151D61" w:rsidP="005A321D">
      <w:pPr>
        <w:rPr>
          <w:rFonts w:ascii="Verdana" w:hAnsi="Verdana"/>
          <w:sz w:val="22"/>
          <w:szCs w:val="22"/>
          <w:lang w:val="en-US"/>
        </w:rPr>
      </w:pPr>
    </w:p>
    <w:p w14:paraId="7010116F" w14:textId="31099C5F" w:rsidR="00151D61" w:rsidRPr="00820180" w:rsidRDefault="00151D61" w:rsidP="005A321D">
      <w:pPr>
        <w:rPr>
          <w:rFonts w:ascii="Verdana" w:hAnsi="Verdana"/>
          <w:sz w:val="22"/>
          <w:szCs w:val="22"/>
          <w:lang w:val="en-US"/>
        </w:rPr>
      </w:pPr>
      <w:r w:rsidRPr="00820180">
        <w:rPr>
          <w:rFonts w:ascii="Verdana" w:hAnsi="Verdana"/>
          <w:sz w:val="22"/>
          <w:szCs w:val="22"/>
          <w:lang w:val="en-US"/>
        </w:rPr>
        <w:t xml:space="preserve">    </w:t>
      </w:r>
    </w:p>
    <w:p w14:paraId="44219C82" w14:textId="4B223DB0" w:rsidR="00151D61" w:rsidRPr="00820180" w:rsidRDefault="00151D61" w:rsidP="005A321D">
      <w:pPr>
        <w:rPr>
          <w:rFonts w:ascii="Verdana" w:hAnsi="Verdana"/>
          <w:sz w:val="22"/>
          <w:szCs w:val="22"/>
          <w:lang w:val="en-US"/>
        </w:rPr>
      </w:pPr>
      <w:r w:rsidRPr="00820180">
        <w:rPr>
          <w:rFonts w:ascii="Verdana" w:hAnsi="Verdana"/>
          <w:sz w:val="22"/>
          <w:szCs w:val="22"/>
          <w:lang w:val="en-US"/>
        </w:rPr>
        <w:lastRenderedPageBreak/>
        <w:t xml:space="preserve">    </w:t>
      </w:r>
    </w:p>
    <w:p w14:paraId="7BA5635F" w14:textId="5248D351" w:rsidR="00151D61" w:rsidRPr="00820180" w:rsidRDefault="00151D61" w:rsidP="005A321D">
      <w:pPr>
        <w:rPr>
          <w:rFonts w:ascii="Verdana" w:hAnsi="Verdana"/>
          <w:sz w:val="22"/>
          <w:szCs w:val="22"/>
          <w:lang w:val="en-US"/>
        </w:rPr>
      </w:pPr>
      <w:r w:rsidRPr="00820180">
        <w:rPr>
          <w:rFonts w:ascii="Verdana" w:hAnsi="Verdana"/>
          <w:sz w:val="22"/>
          <w:szCs w:val="22"/>
          <w:lang w:val="en-US"/>
        </w:rPr>
        <w:t xml:space="preserve">    </w:t>
      </w:r>
    </w:p>
    <w:p w14:paraId="5446E967" w14:textId="3F7501E3" w:rsidR="00151D61" w:rsidRPr="00820180" w:rsidRDefault="00151D61" w:rsidP="005A321D">
      <w:pPr>
        <w:rPr>
          <w:rFonts w:ascii="Verdana" w:hAnsi="Verdana"/>
          <w:sz w:val="22"/>
          <w:szCs w:val="22"/>
          <w:lang w:val="en-US"/>
        </w:rPr>
      </w:pPr>
    </w:p>
    <w:p w14:paraId="06D649C5" w14:textId="47197998" w:rsidR="00151D61" w:rsidRPr="00820180" w:rsidRDefault="00151D61" w:rsidP="005A321D">
      <w:pPr>
        <w:rPr>
          <w:rFonts w:ascii="Verdana" w:hAnsi="Verdana"/>
          <w:sz w:val="22"/>
          <w:szCs w:val="22"/>
          <w:lang w:val="en-US"/>
        </w:rPr>
      </w:pPr>
      <w:r w:rsidRPr="00820180">
        <w:rPr>
          <w:rFonts w:ascii="Verdana" w:hAnsi="Verdana"/>
          <w:sz w:val="22"/>
          <w:szCs w:val="22"/>
          <w:lang w:val="en-US"/>
        </w:rPr>
        <w:t xml:space="preserve">    </w:t>
      </w:r>
    </w:p>
    <w:p w14:paraId="5DBE1B1A" w14:textId="0BD1C20E" w:rsidR="005A321D" w:rsidRDefault="007E0AD2" w:rsidP="005A321D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B. GEZONDHEIDSVOORSCHRIFTEN: Surf opnieuw naar de website van Buitenlandse zaken (</w:t>
      </w:r>
      <w:hyperlink r:id="rId7" w:history="1">
        <w:r w:rsidR="00AD6FD8" w:rsidRPr="00872A44">
          <w:rPr>
            <w:rStyle w:val="Hyperlink"/>
            <w:rFonts w:ascii="Verdana" w:hAnsi="Verdana"/>
            <w:sz w:val="22"/>
            <w:szCs w:val="22"/>
            <w:lang w:val="nl-NL"/>
          </w:rPr>
          <w:t>www.diplomatie.belgium.be</w:t>
        </w:r>
      </w:hyperlink>
      <w:r>
        <w:rPr>
          <w:rFonts w:ascii="Verdana" w:hAnsi="Verdana"/>
          <w:sz w:val="22"/>
          <w:szCs w:val="22"/>
          <w:lang w:val="nl-NL"/>
        </w:rPr>
        <w:t>)</w:t>
      </w:r>
      <w:r w:rsidR="00AD6FD8">
        <w:rPr>
          <w:rFonts w:ascii="Verdana" w:hAnsi="Verdana"/>
          <w:sz w:val="22"/>
          <w:szCs w:val="22"/>
          <w:lang w:val="nl-NL"/>
        </w:rPr>
        <w:t xml:space="preserve"> </w:t>
      </w:r>
      <w:r w:rsidR="00E14382">
        <w:rPr>
          <w:rFonts w:ascii="Verdana" w:hAnsi="Verdana"/>
          <w:sz w:val="22"/>
          <w:szCs w:val="22"/>
          <w:lang w:val="nl-NL"/>
        </w:rPr>
        <w:t>en los onderstaande vragen op:</w:t>
      </w:r>
    </w:p>
    <w:p w14:paraId="68830BCF" w14:textId="414CB638" w:rsidR="00AD6FD8" w:rsidRPr="00AD6FD8" w:rsidRDefault="00AD6FD8" w:rsidP="00AD6FD8">
      <w:pPr>
        <w:rPr>
          <w:rFonts w:ascii="Verdana" w:hAnsi="Verdana"/>
          <w:sz w:val="22"/>
          <w:szCs w:val="22"/>
          <w:lang w:val="nl-NL"/>
        </w:rPr>
      </w:pPr>
    </w:p>
    <w:p w14:paraId="790AA799" w14:textId="1AF85690" w:rsidR="00AD6FD8" w:rsidRDefault="00AD6FD8" w:rsidP="00AD6FD8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1</w:t>
      </w:r>
      <w:r w:rsidRPr="00AD6FD8">
        <w:rPr>
          <w:rFonts w:ascii="Verdana" w:hAnsi="Verdana"/>
          <w:sz w:val="22"/>
          <w:szCs w:val="22"/>
          <w:lang w:val="nl-NL"/>
        </w:rPr>
        <w:t>)</w:t>
      </w:r>
      <w:r>
        <w:rPr>
          <w:rFonts w:ascii="Verdana" w:hAnsi="Verdana"/>
          <w:sz w:val="22"/>
          <w:szCs w:val="22"/>
          <w:lang w:val="nl-NL"/>
        </w:rPr>
        <w:t xml:space="preserve"> Zoek op welke tropische ziektes je kan krijgen bij ee</w:t>
      </w:r>
      <w:r w:rsidR="000B4746">
        <w:rPr>
          <w:rFonts w:ascii="Verdana" w:hAnsi="Verdana"/>
          <w:sz w:val="22"/>
          <w:szCs w:val="22"/>
          <w:lang w:val="nl-NL"/>
        </w:rPr>
        <w:t>n</w:t>
      </w:r>
      <w:r>
        <w:rPr>
          <w:rFonts w:ascii="Verdana" w:hAnsi="Verdana"/>
          <w:sz w:val="22"/>
          <w:szCs w:val="22"/>
          <w:lang w:val="nl-NL"/>
        </w:rPr>
        <w:t xml:space="preserve"> reis naar Tanzania</w:t>
      </w:r>
      <w:r w:rsidR="00E14382">
        <w:rPr>
          <w:rFonts w:ascii="Verdana" w:hAnsi="Verdana"/>
          <w:sz w:val="22"/>
          <w:szCs w:val="22"/>
          <w:lang w:val="nl-NL"/>
        </w:rPr>
        <w:t>. (3p)</w:t>
      </w:r>
    </w:p>
    <w:p w14:paraId="4CB4E144" w14:textId="77777777" w:rsidR="00AD6FD8" w:rsidRDefault="00AD6FD8" w:rsidP="00AD6FD8">
      <w:pPr>
        <w:rPr>
          <w:rFonts w:ascii="Verdana" w:hAnsi="Verdana"/>
          <w:sz w:val="22"/>
          <w:szCs w:val="22"/>
          <w:lang w:val="nl-NL"/>
        </w:rPr>
      </w:pPr>
    </w:p>
    <w:p w14:paraId="612296F9" w14:textId="5E7BD293" w:rsidR="005A321D" w:rsidRDefault="00AD6FD8" w:rsidP="00AD6FD8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2) Geef uitleg bij onderstaande ziektes:</w:t>
      </w:r>
    </w:p>
    <w:p w14:paraId="4F4A3A14" w14:textId="6DA2E196" w:rsidR="00AD6FD8" w:rsidRDefault="00AD6FD8" w:rsidP="00AD6FD8">
      <w:pPr>
        <w:rPr>
          <w:rFonts w:ascii="Verdana" w:hAnsi="Verdana"/>
          <w:sz w:val="22"/>
          <w:szCs w:val="22"/>
          <w:lang w:val="nl-NL"/>
        </w:rPr>
      </w:pPr>
    </w:p>
    <w:p w14:paraId="1CB52CE8" w14:textId="20CC7ABE" w:rsidR="00AD6FD8" w:rsidRDefault="00AD6FD8" w:rsidP="00AD6FD8">
      <w:pPr>
        <w:rPr>
          <w:rFonts w:ascii="Verdana" w:hAnsi="Verdana"/>
          <w:sz w:val="22"/>
          <w:szCs w:val="22"/>
          <w:lang w:val="nl-NL"/>
        </w:rPr>
      </w:pPr>
      <w:r w:rsidRPr="00AD6FD8">
        <w:rPr>
          <w:rFonts w:ascii="Verdana" w:hAnsi="Verdana"/>
          <w:sz w:val="22"/>
          <w:szCs w:val="22"/>
          <w:lang w:val="nl-NL"/>
        </w:rPr>
        <w:t>a)</w:t>
      </w:r>
      <w:r>
        <w:rPr>
          <w:rFonts w:ascii="Verdana" w:hAnsi="Verdana"/>
          <w:sz w:val="22"/>
          <w:szCs w:val="22"/>
          <w:lang w:val="nl-NL"/>
        </w:rPr>
        <w:t xml:space="preserve"> MALARIA</w:t>
      </w:r>
      <w:r w:rsidR="00820180">
        <w:rPr>
          <w:rFonts w:ascii="Verdana" w:hAnsi="Verdana"/>
          <w:sz w:val="22"/>
          <w:szCs w:val="22"/>
          <w:lang w:val="nl-NL"/>
        </w:rPr>
        <w:t xml:space="preserve"> (3p)</w:t>
      </w:r>
    </w:p>
    <w:p w14:paraId="32D9169C" w14:textId="4D451CB6" w:rsidR="00AD6FD8" w:rsidRDefault="00AD6FD8" w:rsidP="00AD6FD8">
      <w:pPr>
        <w:rPr>
          <w:rFonts w:ascii="Verdana" w:hAnsi="Verdana"/>
          <w:sz w:val="22"/>
          <w:szCs w:val="22"/>
          <w:lang w:val="nl-NL"/>
        </w:rPr>
      </w:pPr>
    </w:p>
    <w:p w14:paraId="6F6B5B3D" w14:textId="19BC3751" w:rsidR="00AD6FD8" w:rsidRDefault="00AD6FD8" w:rsidP="00AD6FD8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-Bespreek de oorzaken, symptomen, mogelijke preventie en behandeling.</w:t>
      </w:r>
    </w:p>
    <w:p w14:paraId="64A2D678" w14:textId="7754B8A3" w:rsidR="00AD6FD8" w:rsidRDefault="00AD6FD8" w:rsidP="00AD6FD8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-Inentingen niet nodig/aan te raden/ verplicht voor een bezoek aan Kenia en Tanzania?</w:t>
      </w:r>
    </w:p>
    <w:p w14:paraId="083C486B" w14:textId="0BB2E673" w:rsidR="000B4746" w:rsidRDefault="000B4746" w:rsidP="00AD6FD8">
      <w:pPr>
        <w:rPr>
          <w:rFonts w:ascii="Verdana" w:hAnsi="Verdana"/>
          <w:sz w:val="22"/>
          <w:szCs w:val="22"/>
          <w:lang w:val="nl-NL"/>
        </w:rPr>
      </w:pPr>
    </w:p>
    <w:p w14:paraId="693F7861" w14:textId="0DD02FE1" w:rsidR="000B4746" w:rsidRDefault="000B4746" w:rsidP="00AD6FD8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b) HEPATITIS A</w:t>
      </w:r>
      <w:r w:rsidR="00820180">
        <w:rPr>
          <w:rFonts w:ascii="Verdana" w:hAnsi="Verdana"/>
          <w:sz w:val="22"/>
          <w:szCs w:val="22"/>
          <w:lang w:val="nl-NL"/>
        </w:rPr>
        <w:t xml:space="preserve"> (3p)</w:t>
      </w:r>
    </w:p>
    <w:p w14:paraId="32039E8C" w14:textId="4FE6365A" w:rsidR="000B4746" w:rsidRDefault="000B4746" w:rsidP="00AD6FD8">
      <w:pPr>
        <w:rPr>
          <w:rFonts w:ascii="Verdana" w:hAnsi="Verdana"/>
          <w:sz w:val="22"/>
          <w:szCs w:val="22"/>
          <w:lang w:val="nl-NL"/>
        </w:rPr>
      </w:pPr>
    </w:p>
    <w:p w14:paraId="4DBFFE33" w14:textId="1D76D8C3" w:rsidR="000B4746" w:rsidRDefault="000B4746" w:rsidP="000B4746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-Bespreek de oorzaken, symptomen, mogelijke preventie en behandeling.</w:t>
      </w:r>
    </w:p>
    <w:p w14:paraId="73668030" w14:textId="44992FCB" w:rsidR="000B4746" w:rsidRDefault="000B4746" w:rsidP="000B4746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-</w:t>
      </w:r>
      <w:proofErr w:type="spellStart"/>
      <w:r>
        <w:rPr>
          <w:rFonts w:ascii="Verdana" w:hAnsi="Verdana"/>
          <w:sz w:val="22"/>
          <w:szCs w:val="22"/>
          <w:lang w:val="nl-NL"/>
        </w:rPr>
        <w:t>I,entingen</w:t>
      </w:r>
      <w:proofErr w:type="spellEnd"/>
      <w:r>
        <w:rPr>
          <w:rFonts w:ascii="Verdana" w:hAnsi="Verdana"/>
          <w:sz w:val="22"/>
          <w:szCs w:val="22"/>
          <w:lang w:val="nl-NL"/>
        </w:rPr>
        <w:t xml:space="preserve"> niet nodig/aan te raden/verplicht voor een bezoek aan Kenia en Tanzania?</w:t>
      </w:r>
    </w:p>
    <w:p w14:paraId="43CB5849" w14:textId="6B06C4AE" w:rsidR="000B4746" w:rsidRDefault="000B4746" w:rsidP="000B4746">
      <w:pPr>
        <w:rPr>
          <w:rFonts w:ascii="Verdana" w:hAnsi="Verdana"/>
          <w:sz w:val="22"/>
          <w:szCs w:val="22"/>
          <w:lang w:val="nl-NL"/>
        </w:rPr>
      </w:pPr>
    </w:p>
    <w:p w14:paraId="7DB43115" w14:textId="04CBE5CC" w:rsidR="000B4746" w:rsidRDefault="000B4746" w:rsidP="000B4746">
      <w:pPr>
        <w:rPr>
          <w:rFonts w:ascii="Verdana" w:hAnsi="Verdana"/>
          <w:sz w:val="22"/>
          <w:szCs w:val="22"/>
          <w:lang w:val="nl-NL"/>
        </w:rPr>
      </w:pPr>
    </w:p>
    <w:p w14:paraId="1D3B7DA1" w14:textId="759F8F83" w:rsidR="000B4746" w:rsidRDefault="000B4746" w:rsidP="000B4746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C) REIZIGERSDIARREE</w:t>
      </w:r>
      <w:r w:rsidR="00820180">
        <w:rPr>
          <w:rFonts w:ascii="Verdana" w:hAnsi="Verdana"/>
          <w:sz w:val="22"/>
          <w:szCs w:val="22"/>
          <w:lang w:val="nl-NL"/>
        </w:rPr>
        <w:t>. (2p)</w:t>
      </w:r>
    </w:p>
    <w:p w14:paraId="5A40054B" w14:textId="6517F289" w:rsidR="000B4746" w:rsidRDefault="000B4746" w:rsidP="000B4746">
      <w:pPr>
        <w:rPr>
          <w:rFonts w:ascii="Verdana" w:hAnsi="Verdana"/>
          <w:sz w:val="22"/>
          <w:szCs w:val="22"/>
          <w:lang w:val="nl-NL"/>
        </w:rPr>
      </w:pPr>
    </w:p>
    <w:p w14:paraId="62C04CA8" w14:textId="49CF48DD" w:rsidR="000B4746" w:rsidRDefault="000B4746" w:rsidP="000B4746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 xml:space="preserve">-Bespreek de </w:t>
      </w:r>
      <w:proofErr w:type="spellStart"/>
      <w:r>
        <w:rPr>
          <w:rFonts w:ascii="Verdana" w:hAnsi="Verdana"/>
          <w:sz w:val="22"/>
          <w:szCs w:val="22"/>
          <w:lang w:val="nl-NL"/>
        </w:rPr>
        <w:t>oozaken</w:t>
      </w:r>
      <w:proofErr w:type="spellEnd"/>
      <w:r>
        <w:rPr>
          <w:rFonts w:ascii="Verdana" w:hAnsi="Verdana"/>
          <w:sz w:val="22"/>
          <w:szCs w:val="22"/>
          <w:lang w:val="nl-NL"/>
        </w:rPr>
        <w:t>, symptomen, mogelijke preventie en behandeling.</w:t>
      </w:r>
    </w:p>
    <w:p w14:paraId="302B1989" w14:textId="007F5FAF" w:rsidR="000B4746" w:rsidRDefault="000B4746" w:rsidP="000B4746">
      <w:pPr>
        <w:rPr>
          <w:rFonts w:ascii="Verdana" w:hAnsi="Verdana"/>
          <w:sz w:val="22"/>
          <w:szCs w:val="22"/>
          <w:lang w:val="nl-NL"/>
        </w:rPr>
      </w:pPr>
    </w:p>
    <w:p w14:paraId="318677EB" w14:textId="2ACD2703" w:rsidR="000B4746" w:rsidRDefault="000B4746" w:rsidP="000B4746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D) CORONA</w:t>
      </w:r>
      <w:r w:rsidR="00820180">
        <w:rPr>
          <w:rFonts w:ascii="Verdana" w:hAnsi="Verdana"/>
          <w:sz w:val="22"/>
          <w:szCs w:val="22"/>
          <w:lang w:val="nl-NL"/>
        </w:rPr>
        <w:t xml:space="preserve"> (2p)</w:t>
      </w:r>
    </w:p>
    <w:p w14:paraId="7A833D11" w14:textId="17CA9F47" w:rsidR="000B4746" w:rsidRDefault="000B4746" w:rsidP="000B4746">
      <w:pPr>
        <w:rPr>
          <w:rFonts w:ascii="Verdana" w:hAnsi="Verdana"/>
          <w:sz w:val="22"/>
          <w:szCs w:val="22"/>
          <w:lang w:val="nl-NL"/>
        </w:rPr>
      </w:pPr>
    </w:p>
    <w:p w14:paraId="534D220F" w14:textId="764D8C53" w:rsidR="000B4746" w:rsidRDefault="000B4746" w:rsidP="000B4746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-Bespreek de symptomen, mogelijke preventie</w:t>
      </w:r>
      <w:r w:rsidR="00820180">
        <w:rPr>
          <w:rFonts w:ascii="Verdana" w:hAnsi="Verdana"/>
          <w:sz w:val="22"/>
          <w:szCs w:val="22"/>
          <w:lang w:val="nl-NL"/>
        </w:rPr>
        <w:t>, verplichtingen m.b.t. reizen</w:t>
      </w:r>
    </w:p>
    <w:p w14:paraId="551FC96D" w14:textId="3F7F497E" w:rsidR="00A5513F" w:rsidRDefault="00A5513F" w:rsidP="000B4746">
      <w:pPr>
        <w:rPr>
          <w:rFonts w:ascii="Verdana" w:hAnsi="Verdana"/>
          <w:sz w:val="22"/>
          <w:szCs w:val="22"/>
          <w:lang w:val="nl-NL"/>
        </w:rPr>
      </w:pPr>
    </w:p>
    <w:p w14:paraId="11333A06" w14:textId="49075440" w:rsidR="00A5513F" w:rsidRDefault="00A5513F" w:rsidP="000B4746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 xml:space="preserve">3) Zoek de gezondheidsvoorschriften op voor Thailand, Dominicaanse Republiek, </w:t>
      </w:r>
      <w:r w:rsidR="00820180">
        <w:rPr>
          <w:rFonts w:ascii="Verdana" w:hAnsi="Verdana"/>
          <w:sz w:val="22"/>
          <w:szCs w:val="22"/>
          <w:lang w:val="nl-NL"/>
        </w:rPr>
        <w:t xml:space="preserve">Mexico, </w:t>
      </w:r>
      <w:r>
        <w:rPr>
          <w:rFonts w:ascii="Verdana" w:hAnsi="Verdana"/>
          <w:sz w:val="22"/>
          <w:szCs w:val="22"/>
          <w:lang w:val="nl-NL"/>
        </w:rPr>
        <w:t>Tanzania.</w:t>
      </w:r>
      <w:r w:rsidR="00E14382">
        <w:rPr>
          <w:rFonts w:ascii="Verdana" w:hAnsi="Verdana"/>
          <w:sz w:val="22"/>
          <w:szCs w:val="22"/>
          <w:lang w:val="nl-NL"/>
        </w:rPr>
        <w:t xml:space="preserve"> (2p)</w:t>
      </w:r>
    </w:p>
    <w:p w14:paraId="6180E4CD" w14:textId="28D66CE8" w:rsidR="00A5513F" w:rsidRDefault="00A5513F" w:rsidP="000B4746">
      <w:pPr>
        <w:rPr>
          <w:rFonts w:ascii="Verdana" w:hAnsi="Verdana"/>
          <w:sz w:val="22"/>
          <w:szCs w:val="22"/>
          <w:lang w:val="nl-NL"/>
        </w:rPr>
      </w:pPr>
    </w:p>
    <w:p w14:paraId="451CD15B" w14:textId="1A2B8694" w:rsidR="00A5513F" w:rsidRDefault="00A5513F" w:rsidP="000B4746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 xml:space="preserve">4) </w:t>
      </w:r>
      <w:r w:rsidR="00820180">
        <w:rPr>
          <w:rFonts w:ascii="Verdana" w:hAnsi="Verdana"/>
          <w:sz w:val="22"/>
          <w:szCs w:val="22"/>
          <w:lang w:val="nl-NL"/>
        </w:rPr>
        <w:t>Hoe lang op voorhand moet je zorgen dat je de nodige inentingen/testen in orde brengt?</w:t>
      </w:r>
      <w:r w:rsidR="00E14382">
        <w:rPr>
          <w:rFonts w:ascii="Verdana" w:hAnsi="Verdana"/>
          <w:sz w:val="22"/>
          <w:szCs w:val="22"/>
          <w:lang w:val="nl-NL"/>
        </w:rPr>
        <w:t xml:space="preserve"> (1p)</w:t>
      </w:r>
    </w:p>
    <w:p w14:paraId="0ACD30CB" w14:textId="7CD59523" w:rsidR="00820180" w:rsidRDefault="00820180" w:rsidP="000B4746">
      <w:pPr>
        <w:rPr>
          <w:rFonts w:ascii="Verdana" w:hAnsi="Verdana"/>
          <w:sz w:val="22"/>
          <w:szCs w:val="22"/>
          <w:lang w:val="nl-NL"/>
        </w:rPr>
      </w:pPr>
    </w:p>
    <w:p w14:paraId="28C7652A" w14:textId="3FB6BE07" w:rsidR="00820180" w:rsidRDefault="00820180" w:rsidP="000B4746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5) Hoe kan je ter plaatse bewijzen dat je de nodige voorzorgen hebt genomen?</w:t>
      </w:r>
      <w:r w:rsidR="00E14382">
        <w:rPr>
          <w:rFonts w:ascii="Verdana" w:hAnsi="Verdana"/>
          <w:sz w:val="22"/>
          <w:szCs w:val="22"/>
          <w:lang w:val="nl-NL"/>
        </w:rPr>
        <w:t xml:space="preserve"> (1p)</w:t>
      </w:r>
    </w:p>
    <w:p w14:paraId="7BA1AEAC" w14:textId="04B7072E" w:rsidR="00820180" w:rsidRDefault="00820180" w:rsidP="000B4746">
      <w:pPr>
        <w:rPr>
          <w:rFonts w:ascii="Verdana" w:hAnsi="Verdana"/>
          <w:sz w:val="22"/>
          <w:szCs w:val="22"/>
          <w:lang w:val="nl-NL"/>
        </w:rPr>
      </w:pPr>
    </w:p>
    <w:p w14:paraId="7C9B2B93" w14:textId="14E0A505" w:rsidR="00820180" w:rsidRDefault="00820180" w:rsidP="000B4746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6) Wat mag zeker niet ontbreken in de reisapotheek?</w:t>
      </w:r>
      <w:r w:rsidR="00E14382">
        <w:rPr>
          <w:rFonts w:ascii="Verdana" w:hAnsi="Verdana"/>
          <w:sz w:val="22"/>
          <w:szCs w:val="22"/>
          <w:lang w:val="nl-NL"/>
        </w:rPr>
        <w:t xml:space="preserve"> (</w:t>
      </w:r>
      <w:r w:rsidR="00760700">
        <w:rPr>
          <w:rFonts w:ascii="Verdana" w:hAnsi="Verdana"/>
          <w:sz w:val="22"/>
          <w:szCs w:val="22"/>
          <w:lang w:val="nl-NL"/>
        </w:rPr>
        <w:t>1</w:t>
      </w:r>
      <w:r w:rsidR="00E14382">
        <w:rPr>
          <w:rFonts w:ascii="Verdana" w:hAnsi="Verdana"/>
          <w:sz w:val="22"/>
          <w:szCs w:val="22"/>
          <w:lang w:val="nl-NL"/>
        </w:rPr>
        <w:t>p)</w:t>
      </w:r>
    </w:p>
    <w:p w14:paraId="119044C5" w14:textId="66AAF6C8" w:rsidR="00820180" w:rsidRDefault="00820180" w:rsidP="000B4746">
      <w:pPr>
        <w:rPr>
          <w:rFonts w:ascii="Verdana" w:hAnsi="Verdana"/>
          <w:sz w:val="22"/>
          <w:szCs w:val="22"/>
          <w:lang w:val="nl-NL"/>
        </w:rPr>
      </w:pPr>
    </w:p>
    <w:p w14:paraId="47CA3FDB" w14:textId="4AF4758E" w:rsidR="00820180" w:rsidRDefault="00820180" w:rsidP="000B4746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7) Welke kleding neem je mee( aangepast aan het klimaat) naar Tanzania?</w:t>
      </w:r>
      <w:r w:rsidR="00E14382">
        <w:rPr>
          <w:rFonts w:ascii="Verdana" w:hAnsi="Verdana"/>
          <w:sz w:val="22"/>
          <w:szCs w:val="22"/>
          <w:lang w:val="nl-NL"/>
        </w:rPr>
        <w:t xml:space="preserve"> (1p)</w:t>
      </w:r>
    </w:p>
    <w:p w14:paraId="1F4EB8AE" w14:textId="2A0FBADD" w:rsidR="00760700" w:rsidRDefault="00760700" w:rsidP="000B4746">
      <w:pPr>
        <w:rPr>
          <w:rFonts w:ascii="Verdana" w:hAnsi="Verdana"/>
          <w:sz w:val="22"/>
          <w:szCs w:val="22"/>
          <w:lang w:val="nl-NL"/>
        </w:rPr>
      </w:pPr>
    </w:p>
    <w:p w14:paraId="388066FC" w14:textId="7BA76051" w:rsidR="00760700" w:rsidRPr="000B4746" w:rsidRDefault="00760700" w:rsidP="000B4746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8) Waarom is het nuttig om je te registreren via travelersonline.diplomatie.be? (1p)</w:t>
      </w:r>
      <w:bookmarkStart w:id="1" w:name="_GoBack"/>
      <w:bookmarkEnd w:id="1"/>
    </w:p>
    <w:p w14:paraId="6BC2628B" w14:textId="37A5BF1C" w:rsidR="005A321D" w:rsidRPr="004A6C91" w:rsidRDefault="005A321D" w:rsidP="005A321D">
      <w:pPr>
        <w:rPr>
          <w:rFonts w:ascii="Verdana" w:hAnsi="Verdana"/>
          <w:sz w:val="22"/>
          <w:szCs w:val="22"/>
          <w:lang w:val="nl-BE"/>
        </w:rPr>
      </w:pPr>
      <w:r w:rsidRPr="00BC105E">
        <w:rPr>
          <w:rFonts w:ascii="Verdana" w:hAnsi="Verdana"/>
          <w:sz w:val="22"/>
          <w:szCs w:val="22"/>
          <w:lang w:val="nl-NL"/>
        </w:rPr>
        <w:t xml:space="preserve"> </w:t>
      </w:r>
    </w:p>
    <w:p w14:paraId="1B4B6E1A" w14:textId="77777777" w:rsidR="005A321D" w:rsidRPr="00BC105E" w:rsidRDefault="005A321D" w:rsidP="005A321D">
      <w:pPr>
        <w:rPr>
          <w:rFonts w:ascii="Verdana" w:hAnsi="Verdana"/>
          <w:sz w:val="22"/>
          <w:szCs w:val="22"/>
          <w:lang w:val="nl-NL"/>
        </w:rPr>
      </w:pPr>
    </w:p>
    <w:p w14:paraId="37CB9BCF" w14:textId="77777777" w:rsidR="005A321D" w:rsidRPr="00BC105E" w:rsidRDefault="005A321D" w:rsidP="005A321D">
      <w:pPr>
        <w:rPr>
          <w:rFonts w:ascii="Verdana" w:hAnsi="Verdana"/>
          <w:sz w:val="22"/>
          <w:szCs w:val="22"/>
          <w:lang w:val="nl-NL"/>
        </w:rPr>
      </w:pPr>
      <w:r w:rsidRPr="00BC105E">
        <w:rPr>
          <w:rFonts w:ascii="Verdana" w:hAnsi="Verdana"/>
          <w:sz w:val="22"/>
          <w:szCs w:val="22"/>
          <w:lang w:val="nl-NL"/>
        </w:rPr>
        <w:t xml:space="preserve"> </w:t>
      </w:r>
    </w:p>
    <w:p w14:paraId="19252F2A" w14:textId="77777777" w:rsidR="005A321D" w:rsidRPr="00BC105E" w:rsidRDefault="005A321D" w:rsidP="005A321D">
      <w:pPr>
        <w:rPr>
          <w:rFonts w:ascii="Verdana" w:hAnsi="Verdana"/>
          <w:sz w:val="22"/>
          <w:szCs w:val="22"/>
          <w:lang w:val="nl-NL"/>
        </w:rPr>
      </w:pPr>
    </w:p>
    <w:p w14:paraId="428F255D" w14:textId="77777777" w:rsidR="005A321D" w:rsidRPr="00BC105E" w:rsidRDefault="005A321D" w:rsidP="005A321D">
      <w:pPr>
        <w:rPr>
          <w:lang w:val="nl-NL"/>
        </w:rPr>
      </w:pPr>
    </w:p>
    <w:p w14:paraId="08994917" w14:textId="77777777" w:rsidR="005A321D" w:rsidRPr="005A321D" w:rsidRDefault="005A321D">
      <w:pPr>
        <w:rPr>
          <w:rFonts w:ascii="Verdana" w:hAnsi="Verdana"/>
          <w:u w:val="single"/>
          <w:lang w:val="nl-NL"/>
        </w:rPr>
      </w:pPr>
    </w:p>
    <w:sectPr w:rsidR="005A321D" w:rsidRPr="005A321D" w:rsidSect="00864631">
      <w:pgSz w:w="11906" w:h="16838"/>
      <w:pgMar w:top="992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reepy">
    <w:altName w:val="Courier New"/>
    <w:panose1 w:val="020B0604020202020204"/>
    <w:charset w:val="00"/>
    <w:family w:val="decorative"/>
    <w:pitch w:val="variable"/>
    <w:sig w:usb0="00000001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32D3"/>
    <w:multiLevelType w:val="hybridMultilevel"/>
    <w:tmpl w:val="3A34577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1F30"/>
    <w:multiLevelType w:val="hybridMultilevel"/>
    <w:tmpl w:val="5720CB22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83216"/>
    <w:multiLevelType w:val="hybridMultilevel"/>
    <w:tmpl w:val="D474E73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1B82"/>
    <w:multiLevelType w:val="hybridMultilevel"/>
    <w:tmpl w:val="D70460E4"/>
    <w:lvl w:ilvl="0" w:tplc="46768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D586096"/>
    <w:multiLevelType w:val="hybridMultilevel"/>
    <w:tmpl w:val="46F22AD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44F5D"/>
    <w:multiLevelType w:val="multilevel"/>
    <w:tmpl w:val="4990A6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5468B"/>
    <w:multiLevelType w:val="hybridMultilevel"/>
    <w:tmpl w:val="0D6A1BDA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134640A"/>
    <w:multiLevelType w:val="hybridMultilevel"/>
    <w:tmpl w:val="D214D1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C3959"/>
    <w:multiLevelType w:val="hybridMultilevel"/>
    <w:tmpl w:val="6FCAFD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641C6"/>
    <w:multiLevelType w:val="hybridMultilevel"/>
    <w:tmpl w:val="FB020D50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AFC1C77"/>
    <w:multiLevelType w:val="hybridMultilevel"/>
    <w:tmpl w:val="5316C57E"/>
    <w:lvl w:ilvl="0" w:tplc="B0D2E8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CAA1192"/>
    <w:multiLevelType w:val="hybridMultilevel"/>
    <w:tmpl w:val="F568473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D36B8"/>
    <w:multiLevelType w:val="hybridMultilevel"/>
    <w:tmpl w:val="912E3F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E7E94"/>
    <w:multiLevelType w:val="hybridMultilevel"/>
    <w:tmpl w:val="FCE4503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B873957"/>
    <w:multiLevelType w:val="hybridMultilevel"/>
    <w:tmpl w:val="F704ED0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7729B"/>
    <w:multiLevelType w:val="hybridMultilevel"/>
    <w:tmpl w:val="DB0CD7B6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E5E24D1"/>
    <w:multiLevelType w:val="hybridMultilevel"/>
    <w:tmpl w:val="F85C7D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46604D"/>
    <w:multiLevelType w:val="hybridMultilevel"/>
    <w:tmpl w:val="4990A628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B53532"/>
    <w:multiLevelType w:val="hybridMultilevel"/>
    <w:tmpl w:val="012412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19494B"/>
    <w:multiLevelType w:val="hybridMultilevel"/>
    <w:tmpl w:val="89FAAD22"/>
    <w:lvl w:ilvl="0" w:tplc="570E32E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9551B"/>
    <w:multiLevelType w:val="hybridMultilevel"/>
    <w:tmpl w:val="7542F4E0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11C24"/>
    <w:multiLevelType w:val="hybridMultilevel"/>
    <w:tmpl w:val="B570FA04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E97DB2"/>
    <w:multiLevelType w:val="hybridMultilevel"/>
    <w:tmpl w:val="539ACC3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D007C"/>
    <w:multiLevelType w:val="multilevel"/>
    <w:tmpl w:val="0D6A1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3D87FD2"/>
    <w:multiLevelType w:val="hybridMultilevel"/>
    <w:tmpl w:val="2BEA3D82"/>
    <w:lvl w:ilvl="0" w:tplc="CB98001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755178A2"/>
    <w:multiLevelType w:val="hybridMultilevel"/>
    <w:tmpl w:val="82184DC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963007"/>
    <w:multiLevelType w:val="hybridMultilevel"/>
    <w:tmpl w:val="E848D7D2"/>
    <w:lvl w:ilvl="0" w:tplc="65B0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D47077"/>
    <w:multiLevelType w:val="hybridMultilevel"/>
    <w:tmpl w:val="5B2C22B2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2"/>
  </w:num>
  <w:num w:numId="2">
    <w:abstractNumId w:val="18"/>
  </w:num>
  <w:num w:numId="3">
    <w:abstractNumId w:val="24"/>
  </w:num>
  <w:num w:numId="4">
    <w:abstractNumId w:val="3"/>
  </w:num>
  <w:num w:numId="5">
    <w:abstractNumId w:val="10"/>
  </w:num>
  <w:num w:numId="6">
    <w:abstractNumId w:val="7"/>
  </w:num>
  <w:num w:numId="7">
    <w:abstractNumId w:val="16"/>
  </w:num>
  <w:num w:numId="8">
    <w:abstractNumId w:val="26"/>
  </w:num>
  <w:num w:numId="9">
    <w:abstractNumId w:val="20"/>
  </w:num>
  <w:num w:numId="10">
    <w:abstractNumId w:val="21"/>
  </w:num>
  <w:num w:numId="11">
    <w:abstractNumId w:val="1"/>
  </w:num>
  <w:num w:numId="12">
    <w:abstractNumId w:val="6"/>
  </w:num>
  <w:num w:numId="13">
    <w:abstractNumId w:val="23"/>
  </w:num>
  <w:num w:numId="14">
    <w:abstractNumId w:val="17"/>
  </w:num>
  <w:num w:numId="15">
    <w:abstractNumId w:val="5"/>
  </w:num>
  <w:num w:numId="16">
    <w:abstractNumId w:val="25"/>
  </w:num>
  <w:num w:numId="17">
    <w:abstractNumId w:val="15"/>
  </w:num>
  <w:num w:numId="18">
    <w:abstractNumId w:val="9"/>
  </w:num>
  <w:num w:numId="19">
    <w:abstractNumId w:val="27"/>
  </w:num>
  <w:num w:numId="20">
    <w:abstractNumId w:val="13"/>
  </w:num>
  <w:num w:numId="21">
    <w:abstractNumId w:val="8"/>
  </w:num>
  <w:num w:numId="22">
    <w:abstractNumId w:val="14"/>
  </w:num>
  <w:num w:numId="23">
    <w:abstractNumId w:val="2"/>
  </w:num>
  <w:num w:numId="24">
    <w:abstractNumId w:val="22"/>
  </w:num>
  <w:num w:numId="25">
    <w:abstractNumId w:val="4"/>
  </w:num>
  <w:num w:numId="26">
    <w:abstractNumId w:val="0"/>
  </w:num>
  <w:num w:numId="27">
    <w:abstractNumId w:val="1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1"/>
  <w:activeWritingStyle w:appName="MSWord" w:lang="nl-NL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D78"/>
    <w:rsid w:val="0002429A"/>
    <w:rsid w:val="000A246F"/>
    <w:rsid w:val="000B4746"/>
    <w:rsid w:val="000C432D"/>
    <w:rsid w:val="000C5B02"/>
    <w:rsid w:val="000C7569"/>
    <w:rsid w:val="000F5713"/>
    <w:rsid w:val="000F6BDE"/>
    <w:rsid w:val="00123482"/>
    <w:rsid w:val="00151D61"/>
    <w:rsid w:val="001F042D"/>
    <w:rsid w:val="001F4D8D"/>
    <w:rsid w:val="00227FE9"/>
    <w:rsid w:val="0023518D"/>
    <w:rsid w:val="00241DBB"/>
    <w:rsid w:val="002A083C"/>
    <w:rsid w:val="002A530D"/>
    <w:rsid w:val="002C19D0"/>
    <w:rsid w:val="003820EF"/>
    <w:rsid w:val="00382BBE"/>
    <w:rsid w:val="0039627F"/>
    <w:rsid w:val="003A1D78"/>
    <w:rsid w:val="003E4659"/>
    <w:rsid w:val="0049087A"/>
    <w:rsid w:val="004A666E"/>
    <w:rsid w:val="004A6C91"/>
    <w:rsid w:val="004B4B3A"/>
    <w:rsid w:val="004F225D"/>
    <w:rsid w:val="0057341A"/>
    <w:rsid w:val="005A321D"/>
    <w:rsid w:val="005A4B20"/>
    <w:rsid w:val="005B1096"/>
    <w:rsid w:val="006948ED"/>
    <w:rsid w:val="006E62AE"/>
    <w:rsid w:val="00731573"/>
    <w:rsid w:val="007348E3"/>
    <w:rsid w:val="0074656F"/>
    <w:rsid w:val="007522DD"/>
    <w:rsid w:val="00760700"/>
    <w:rsid w:val="00765F3A"/>
    <w:rsid w:val="007A3270"/>
    <w:rsid w:val="007E0AD2"/>
    <w:rsid w:val="007E0B31"/>
    <w:rsid w:val="007E3E69"/>
    <w:rsid w:val="00820180"/>
    <w:rsid w:val="0082240C"/>
    <w:rsid w:val="00837E81"/>
    <w:rsid w:val="00856ADB"/>
    <w:rsid w:val="00864631"/>
    <w:rsid w:val="00884C28"/>
    <w:rsid w:val="00900AF2"/>
    <w:rsid w:val="0092312B"/>
    <w:rsid w:val="00923B16"/>
    <w:rsid w:val="0095492E"/>
    <w:rsid w:val="00A1366E"/>
    <w:rsid w:val="00A5513F"/>
    <w:rsid w:val="00AD6FD8"/>
    <w:rsid w:val="00B46364"/>
    <w:rsid w:val="00B502F5"/>
    <w:rsid w:val="00B50FE6"/>
    <w:rsid w:val="00B61BB7"/>
    <w:rsid w:val="00B724F9"/>
    <w:rsid w:val="00C764D4"/>
    <w:rsid w:val="00D11648"/>
    <w:rsid w:val="00D12A2A"/>
    <w:rsid w:val="00D45C06"/>
    <w:rsid w:val="00D635EA"/>
    <w:rsid w:val="00D87940"/>
    <w:rsid w:val="00DE0B7C"/>
    <w:rsid w:val="00E14382"/>
    <w:rsid w:val="00EB2EE1"/>
    <w:rsid w:val="00F50EA2"/>
    <w:rsid w:val="00F62C30"/>
    <w:rsid w:val="00FC688B"/>
    <w:rsid w:val="00FC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BA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4B20"/>
    <w:rPr>
      <w:lang w:val="en-GB" w:eastAsia="nl-NL"/>
    </w:rPr>
  </w:style>
  <w:style w:type="paragraph" w:styleId="Kop1">
    <w:name w:val="heading 1"/>
    <w:basedOn w:val="Standaard"/>
    <w:next w:val="Standaard"/>
    <w:qFormat/>
    <w:rsid w:val="005A4B20"/>
    <w:pPr>
      <w:keepNext/>
      <w:jc w:val="center"/>
      <w:outlineLvl w:val="0"/>
    </w:pPr>
    <w:rPr>
      <w:rFonts w:ascii="Creepy" w:hAnsi="Creepy"/>
      <w:sz w:val="52"/>
    </w:rPr>
  </w:style>
  <w:style w:type="paragraph" w:styleId="Kop2">
    <w:name w:val="heading 2"/>
    <w:basedOn w:val="Standaard"/>
    <w:next w:val="Standaard"/>
    <w:qFormat/>
    <w:rsid w:val="005A4B20"/>
    <w:pPr>
      <w:keepNext/>
      <w:outlineLvl w:val="1"/>
    </w:pPr>
    <w:rPr>
      <w:sz w:val="24"/>
      <w:lang w:val="nl-NL"/>
    </w:rPr>
  </w:style>
  <w:style w:type="paragraph" w:styleId="Kop3">
    <w:name w:val="heading 3"/>
    <w:basedOn w:val="Standaard"/>
    <w:next w:val="Standaard"/>
    <w:qFormat/>
    <w:rsid w:val="005A4B20"/>
    <w:pPr>
      <w:keepNext/>
      <w:spacing w:line="336" w:lineRule="auto"/>
      <w:outlineLvl w:val="2"/>
    </w:pPr>
    <w:rPr>
      <w:rFonts w:ascii="Verdana" w:hAnsi="Verdana"/>
      <w:b/>
      <w:bCs/>
      <w:lang w:val="nl-NL"/>
    </w:rPr>
  </w:style>
  <w:style w:type="paragraph" w:styleId="Kop4">
    <w:name w:val="heading 4"/>
    <w:basedOn w:val="Standaard"/>
    <w:next w:val="Standaard"/>
    <w:qFormat/>
    <w:rsid w:val="005A4B20"/>
    <w:pPr>
      <w:keepNext/>
      <w:spacing w:line="336" w:lineRule="auto"/>
      <w:jc w:val="center"/>
      <w:outlineLvl w:val="3"/>
    </w:pPr>
    <w:rPr>
      <w:rFonts w:ascii="Verdana" w:hAnsi="Verdana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5A4B20"/>
    <w:pPr>
      <w:jc w:val="center"/>
    </w:pPr>
    <w:rPr>
      <w:rFonts w:ascii="Creepy" w:hAnsi="Creepy"/>
      <w:b/>
      <w:bCs/>
      <w:sz w:val="56"/>
    </w:rPr>
  </w:style>
  <w:style w:type="paragraph" w:styleId="Ballontekst">
    <w:name w:val="Balloon Text"/>
    <w:basedOn w:val="Standaard"/>
    <w:link w:val="BallontekstChar"/>
    <w:rsid w:val="00F62C30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F62C30"/>
    <w:rPr>
      <w:rFonts w:ascii="Tahoma" w:hAnsi="Tahoma" w:cs="Tahoma"/>
      <w:sz w:val="16"/>
      <w:szCs w:val="16"/>
      <w:lang w:val="en-GB" w:eastAsia="nl-NL"/>
    </w:rPr>
  </w:style>
  <w:style w:type="character" w:styleId="Hyperlink">
    <w:name w:val="Hyperlink"/>
    <w:basedOn w:val="Standaardalinea-lettertype"/>
    <w:uiPriority w:val="99"/>
    <w:unhideWhenUsed/>
    <w:rsid w:val="005A321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F4D8D"/>
    <w:pPr>
      <w:ind w:left="720"/>
      <w:contextualSpacing/>
    </w:pPr>
  </w:style>
  <w:style w:type="character" w:styleId="GevolgdeHyperlink">
    <w:name w:val="FollowedHyperlink"/>
    <w:basedOn w:val="Standaardalinea-lettertype"/>
    <w:semiHidden/>
    <w:unhideWhenUsed/>
    <w:rsid w:val="007E0AD2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rsid w:val="007E0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plomatie.belgium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omatie.belgium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leen/Desktop/taak%20reisformaliteite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taak reisformaliteiten.dotx</Template>
  <TotalTime>2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TOSHIBA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Microsoft Office-gebruiker</dc:creator>
  <cp:lastModifiedBy>Microsoft Office User</cp:lastModifiedBy>
  <cp:revision>2</cp:revision>
  <cp:lastPrinted>2019-02-17T19:56:00Z</cp:lastPrinted>
  <dcterms:created xsi:type="dcterms:W3CDTF">2021-02-18T14:10:00Z</dcterms:created>
  <dcterms:modified xsi:type="dcterms:W3CDTF">2021-02-18T14:10:00Z</dcterms:modified>
</cp:coreProperties>
</file>